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25F" w:rsidRDefault="00687F70" w:rsidP="00687F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Roles of the Participants</w:t>
      </w:r>
    </w:p>
    <w:p w:rsidR="00687F70" w:rsidRPr="00687F70" w:rsidRDefault="00D567A8" w:rsidP="00687F70">
      <w:pPr>
        <w:spacing w:after="0"/>
        <w:jc w:val="center"/>
        <w:rPr>
          <w:b/>
        </w:rPr>
      </w:pPr>
      <w:r>
        <w:rPr>
          <w:b/>
        </w:rPr>
        <w:t xml:space="preserve">Content or Grade Level </w:t>
      </w:r>
      <w:r w:rsidR="00687F70" w:rsidRPr="00687F70">
        <w:rPr>
          <w:b/>
        </w:rPr>
        <w:t xml:space="preserve">Teacher 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If their co-teacher come to your classroom, help them feel comfortable and welcome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Share materials and ideas – curriculum guides, teacher resources, etc.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Know and implement the co-teaching strategies and commit to co-planning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Model effective teaching strategies and professional behavior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Be flexible; allow the interventionist to try new ideas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Share expectations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Be understanding and patient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Maintain consistency and accountability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Use inclusive language… we and our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Share background information and/or goals and objectives for all students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Be proactive in initiating communication with your co-teacher</w:t>
      </w:r>
    </w:p>
    <w:p w:rsidR="00687F70" w:rsidRPr="00687F70" w:rsidRDefault="00687F70" w:rsidP="00687F70">
      <w:pPr>
        <w:pStyle w:val="ListParagraph"/>
        <w:numPr>
          <w:ilvl w:val="0"/>
          <w:numId w:val="2"/>
        </w:numPr>
        <w:tabs>
          <w:tab w:val="clear" w:pos="720"/>
          <w:tab w:val="num" w:pos="450"/>
        </w:tabs>
        <w:spacing w:line="264" w:lineRule="auto"/>
        <w:ind w:hanging="720"/>
        <w:rPr>
          <w:sz w:val="22"/>
          <w:szCs w:val="22"/>
        </w:rPr>
      </w:pPr>
      <w:r w:rsidRPr="00687F70">
        <w:rPr>
          <w:rFonts w:ascii="Comic Sans MS" w:eastAsiaTheme="minorEastAsia" w:hAnsi="Comic Sans MS" w:cstheme="minorBidi"/>
          <w:kern w:val="24"/>
          <w:sz w:val="22"/>
          <w:szCs w:val="22"/>
        </w:rPr>
        <w:t>Be reflective about your practice</w:t>
      </w:r>
    </w:p>
    <w:p w:rsidR="00687F70" w:rsidRPr="00687F70" w:rsidRDefault="00687F70" w:rsidP="00687F70">
      <w:pPr>
        <w:spacing w:after="0"/>
        <w:rPr>
          <w:sz w:val="10"/>
          <w:szCs w:val="10"/>
        </w:rPr>
      </w:pPr>
    </w:p>
    <w:p w:rsidR="00687F70" w:rsidRPr="00687F70" w:rsidRDefault="00687F70" w:rsidP="00687F70">
      <w:pPr>
        <w:spacing w:after="0"/>
        <w:jc w:val="center"/>
        <w:rPr>
          <w:b/>
        </w:rPr>
      </w:pPr>
      <w:r w:rsidRPr="00687F70">
        <w:rPr>
          <w:b/>
        </w:rPr>
        <w:t>Interventionist/Specialist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Share ideas and work cooperatively; be flexible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Help with all teaching routines and responsibilities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 xml:space="preserve">Know and implement co-teaching strategies 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Be proactive in initiating communication with your co-teacher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Be reflective about your practice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Know and implement the co-teaching strategies and commit to co-planning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Model effective teaching strategies and professional behavior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Communicate expectations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Be understanding and patient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Maintain consistency and accountability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Use inclusive language… we and our</w:t>
      </w:r>
    </w:p>
    <w:p w:rsidR="00C74DCA" w:rsidRPr="00687F70" w:rsidRDefault="00C92063" w:rsidP="00687F70">
      <w:pPr>
        <w:numPr>
          <w:ilvl w:val="0"/>
          <w:numId w:val="4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Share background information and/or goals and objectives for all students</w:t>
      </w:r>
    </w:p>
    <w:p w:rsidR="00687F70" w:rsidRPr="00687F70" w:rsidRDefault="00687F70" w:rsidP="00687F70">
      <w:pPr>
        <w:spacing w:after="0"/>
        <w:rPr>
          <w:sz w:val="10"/>
          <w:szCs w:val="10"/>
        </w:rPr>
      </w:pPr>
    </w:p>
    <w:p w:rsidR="00687F70" w:rsidRDefault="00687F70" w:rsidP="00687F70">
      <w:pPr>
        <w:spacing w:after="0"/>
        <w:jc w:val="center"/>
        <w:rPr>
          <w:b/>
        </w:rPr>
      </w:pPr>
      <w:r>
        <w:rPr>
          <w:b/>
        </w:rPr>
        <w:t>Coach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Serve as the liaison between co-teachers and program</w:t>
      </w:r>
      <w:r w:rsidR="00687F70" w:rsidRPr="00687F70">
        <w:rPr>
          <w:sz w:val="22"/>
          <w:szCs w:val="22"/>
        </w:rPr>
        <w:t xml:space="preserve"> c</w:t>
      </w:r>
      <w:r w:rsidRPr="00687F70">
        <w:rPr>
          <w:sz w:val="22"/>
          <w:szCs w:val="22"/>
        </w:rPr>
        <w:t>oordinators/administrators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Observe and provide feedback on a regular basis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Act as a confidant for all stakeholders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Be an advocate for co-teaching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Help the team build good communication and facilitate positive interactions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Support co-teaching pair expectations;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Be honest about challenges and successes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Meet with pairs and discuss observations and strategies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Be knowledgeable in and supportive of the use of co-teaching strategies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>Support co-planning time</w:t>
      </w:r>
    </w:p>
    <w:p w:rsidR="00C74DCA" w:rsidRPr="00687F70" w:rsidRDefault="00C92063" w:rsidP="00687F70">
      <w:pPr>
        <w:numPr>
          <w:ilvl w:val="0"/>
          <w:numId w:val="6"/>
        </w:numPr>
        <w:tabs>
          <w:tab w:val="clear" w:pos="720"/>
          <w:tab w:val="num" w:pos="450"/>
        </w:tabs>
        <w:spacing w:after="0"/>
        <w:ind w:hanging="720"/>
        <w:rPr>
          <w:sz w:val="22"/>
          <w:szCs w:val="22"/>
        </w:rPr>
      </w:pPr>
      <w:r w:rsidRPr="00687F70">
        <w:rPr>
          <w:sz w:val="22"/>
          <w:szCs w:val="22"/>
        </w:rPr>
        <w:t xml:space="preserve">Assist in accessing and using data </w:t>
      </w:r>
    </w:p>
    <w:p w:rsidR="00687F70" w:rsidRPr="00687F70" w:rsidRDefault="00687F70" w:rsidP="00687F70"/>
    <w:sectPr w:rsidR="00687F70" w:rsidRPr="00687F70" w:rsidSect="00687F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063" w:rsidRDefault="00C92063" w:rsidP="00687F70">
      <w:pPr>
        <w:spacing w:after="0" w:line="240" w:lineRule="auto"/>
      </w:pPr>
      <w:r>
        <w:separator/>
      </w:r>
    </w:p>
  </w:endnote>
  <w:endnote w:type="continuationSeparator" w:id="0">
    <w:p w:rsidR="00C92063" w:rsidRDefault="00C92063" w:rsidP="00687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A8" w:rsidRDefault="00D567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F70" w:rsidRPr="00687F70" w:rsidRDefault="00687F70" w:rsidP="00687F70">
    <w:pPr>
      <w:tabs>
        <w:tab w:val="center" w:pos="4680"/>
        <w:tab w:val="right" w:pos="9360"/>
      </w:tabs>
      <w:spacing w:after="0" w:line="240" w:lineRule="auto"/>
      <w:jc w:val="right"/>
      <w:rPr>
        <w:sz w:val="18"/>
        <w:szCs w:val="18"/>
      </w:rPr>
    </w:pPr>
    <w:r w:rsidRPr="00687F70">
      <w:rPr>
        <w:sz w:val="18"/>
        <w:szCs w:val="18"/>
      </w:rPr>
      <w:t xml:space="preserve">Copyright </w:t>
    </w:r>
    <w:r w:rsidRPr="00687F70">
      <w:rPr>
        <w:sz w:val="18"/>
        <w:szCs w:val="18"/>
      </w:rPr>
      <w:t>201</w:t>
    </w:r>
    <w:r w:rsidR="00D567A8">
      <w:rPr>
        <w:sz w:val="18"/>
        <w:szCs w:val="18"/>
      </w:rPr>
      <w:t>8</w:t>
    </w:r>
    <w:bookmarkStart w:id="0" w:name="_GoBack"/>
    <w:bookmarkEnd w:id="0"/>
    <w:r w:rsidRPr="00687F70">
      <w:rPr>
        <w:sz w:val="18"/>
        <w:szCs w:val="18"/>
      </w:rPr>
      <w:t>, TWH Consulting &amp; The Academy for Co-Teaching and Collaboration</w:t>
    </w:r>
  </w:p>
  <w:p w:rsidR="00687F70" w:rsidRDefault="00687F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A8" w:rsidRDefault="00D567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063" w:rsidRDefault="00C92063" w:rsidP="00687F70">
      <w:pPr>
        <w:spacing w:after="0" w:line="240" w:lineRule="auto"/>
      </w:pPr>
      <w:r>
        <w:separator/>
      </w:r>
    </w:p>
  </w:footnote>
  <w:footnote w:type="continuationSeparator" w:id="0">
    <w:p w:rsidR="00C92063" w:rsidRDefault="00C92063" w:rsidP="00687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A8" w:rsidRDefault="00D567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A8" w:rsidRDefault="00D567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7A8" w:rsidRDefault="00D567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541AD"/>
    <w:multiLevelType w:val="hybridMultilevel"/>
    <w:tmpl w:val="7706BE10"/>
    <w:lvl w:ilvl="0" w:tplc="02DE63B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3A31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D0CC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42D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ACFFC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64C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4C96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287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9C04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241E6"/>
    <w:multiLevelType w:val="hybridMultilevel"/>
    <w:tmpl w:val="C3867CDE"/>
    <w:lvl w:ilvl="0" w:tplc="AE6CD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C284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A05E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6A10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18A5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688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CBD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0AF6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CAE9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2D4E38"/>
    <w:multiLevelType w:val="hybridMultilevel"/>
    <w:tmpl w:val="11E26C98"/>
    <w:lvl w:ilvl="0" w:tplc="AE6CD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3A31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D0CC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E42DF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ACFFC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264CC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4C96A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287F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9C04A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5914FF"/>
    <w:multiLevelType w:val="hybridMultilevel"/>
    <w:tmpl w:val="4F4EBCE2"/>
    <w:lvl w:ilvl="0" w:tplc="A07C50E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C284C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A05E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6A10C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18A5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2688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CBD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0AF63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ECAE9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B73C46"/>
    <w:multiLevelType w:val="hybridMultilevel"/>
    <w:tmpl w:val="2E802D86"/>
    <w:lvl w:ilvl="0" w:tplc="AE6CD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F5C90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A675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A4B2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AFF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5AF0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24F8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A2AC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E85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C03556"/>
    <w:multiLevelType w:val="hybridMultilevel"/>
    <w:tmpl w:val="E3DE7624"/>
    <w:lvl w:ilvl="0" w:tplc="DF4E6D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5C907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A675D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8A4B2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AFF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5AF09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24F8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A2AC0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2E85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70"/>
    <w:rsid w:val="00220EFA"/>
    <w:rsid w:val="00687F70"/>
    <w:rsid w:val="00C14AC1"/>
    <w:rsid w:val="00C74DCA"/>
    <w:rsid w:val="00C92063"/>
    <w:rsid w:val="00D567A8"/>
    <w:rsid w:val="00F4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F16521-345A-4E9D-B112-EC438479A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HAnsi" w:hAnsi="Comic Sans MS" w:cstheme="min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F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687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7F70"/>
  </w:style>
  <w:style w:type="paragraph" w:styleId="Footer">
    <w:name w:val="footer"/>
    <w:basedOn w:val="Normal"/>
    <w:link w:val="FooterChar"/>
    <w:uiPriority w:val="99"/>
    <w:unhideWhenUsed/>
    <w:rsid w:val="00687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7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2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442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3511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979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704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5552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2353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4173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24349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291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06002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68898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840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62959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568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67810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3286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650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09524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5893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122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6039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18162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583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0841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648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2365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1707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489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4292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9380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559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5727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791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504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8944">
          <w:marLeft w:val="432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1850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Heck, Teresa W.</dc:creator>
  <cp:keywords/>
  <dc:description/>
  <cp:lastModifiedBy>Heck, Teresa W.</cp:lastModifiedBy>
  <cp:revision>2</cp:revision>
  <dcterms:created xsi:type="dcterms:W3CDTF">2016-01-31T14:22:00Z</dcterms:created>
  <dcterms:modified xsi:type="dcterms:W3CDTF">2018-05-23T16:52:00Z</dcterms:modified>
</cp:coreProperties>
</file>